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B2" w:rsidRPr="00384CB2" w:rsidRDefault="00384CB2" w:rsidP="00384CB2">
      <w:pPr>
        <w:spacing w:after="0" w:line="240" w:lineRule="auto"/>
        <w:outlineLvl w:val="0"/>
        <w:rPr>
          <w:rFonts w:ascii="Arial" w:eastAsia="Times New Roman" w:hAnsi="Arial" w:cs="Arial"/>
          <w:b/>
          <w:bCs/>
          <w:color w:val="000000"/>
          <w:kern w:val="36"/>
          <w:sz w:val="26"/>
          <w:szCs w:val="26"/>
        </w:rPr>
      </w:pPr>
      <w:r w:rsidRPr="00384CB2">
        <w:rPr>
          <w:rFonts w:ascii="Arial" w:eastAsia="Times New Roman" w:hAnsi="Arial" w:cs="Arial"/>
          <w:b/>
          <w:bCs/>
          <w:color w:val="000000"/>
          <w:kern w:val="36"/>
          <w:sz w:val="26"/>
          <w:szCs w:val="26"/>
        </w:rPr>
        <w:t>Senior Estimator</w:t>
      </w:r>
    </w:p>
    <w:p w:rsidR="00384CB2" w:rsidRPr="00384CB2" w:rsidRDefault="00384CB2" w:rsidP="00384CB2">
      <w:pPr>
        <w:spacing w:after="0" w:line="240" w:lineRule="auto"/>
        <w:rPr>
          <w:rFonts w:ascii="Times New Roman" w:eastAsia="Times New Roman" w:hAnsi="Times New Roman" w:cs="Times New Roman"/>
          <w:sz w:val="24"/>
          <w:szCs w:val="24"/>
        </w:rPr>
      </w:pPr>
      <w:r w:rsidRPr="00384CB2">
        <w:rPr>
          <w:rFonts w:ascii="Arial" w:eastAsia="Times New Roman" w:hAnsi="Arial" w:cs="Arial"/>
          <w:color w:val="444444"/>
        </w:rPr>
        <w:t>Babcock International Group</w:t>
      </w:r>
      <w:r w:rsidRPr="00384CB2">
        <w:rPr>
          <w:rFonts w:ascii="Arial" w:eastAsia="Times New Roman" w:hAnsi="Arial" w:cs="Arial"/>
          <w:color w:val="000000"/>
          <w:sz w:val="20"/>
          <w:szCs w:val="20"/>
        </w:rPr>
        <w:t> </w:t>
      </w:r>
      <w:r w:rsidRPr="00384CB2">
        <w:rPr>
          <w:rFonts w:ascii="Arial" w:eastAsia="Times New Roman" w:hAnsi="Arial" w:cs="Arial"/>
          <w:color w:val="666666"/>
        </w:rPr>
        <w:t>Devonport, North Island</w:t>
      </w:r>
    </w:p>
    <w:p w:rsidR="00384CB2" w:rsidRPr="00384CB2" w:rsidRDefault="00384CB2" w:rsidP="00384CB2">
      <w:pPr>
        <w:spacing w:after="45" w:line="330" w:lineRule="atLeast"/>
        <w:rPr>
          <w:rFonts w:ascii="Arial" w:eastAsia="Times New Roman" w:hAnsi="Arial" w:cs="Arial"/>
          <w:color w:val="444444"/>
          <w:sz w:val="21"/>
          <w:szCs w:val="21"/>
        </w:rPr>
      </w:pPr>
      <w:r w:rsidRPr="00384CB2">
        <w:rPr>
          <w:rFonts w:ascii="Arial" w:eastAsia="Times New Roman" w:hAnsi="Arial" w:cs="Arial"/>
          <w:color w:val="444444"/>
          <w:sz w:val="21"/>
          <w:szCs w:val="21"/>
        </w:rPr>
        <w:t>Full time</w:t>
      </w:r>
    </w:p>
    <w:p w:rsidR="00384CB2" w:rsidRPr="00384CB2" w:rsidRDefault="00384CB2" w:rsidP="00384CB2">
      <w:pPr>
        <w:spacing w:after="150" w:line="280" w:lineRule="atLeast"/>
        <w:rPr>
          <w:rFonts w:ascii="Arial" w:eastAsia="Times New Roman" w:hAnsi="Arial" w:cs="Arial"/>
          <w:color w:val="000000"/>
          <w:sz w:val="20"/>
          <w:szCs w:val="20"/>
        </w:rPr>
      </w:pPr>
      <w:r w:rsidRPr="00384CB2">
        <w:rPr>
          <w:rFonts w:ascii="Arial" w:eastAsia="Times New Roman" w:hAnsi="Arial" w:cs="Arial"/>
          <w:color w:val="000000"/>
          <w:sz w:val="20"/>
          <w:szCs w:val="20"/>
        </w:rPr>
        <w:t>Babcock International Group has been trusted to deliver bespoke, highly-skilled engineering services for over a century. With revenue of around $9 billion in 2016/17, we improve the capability, reliability and availability of our customers’ most critical assets across Marine, Land and Aviation sectors.</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color w:val="000000"/>
          <w:sz w:val="20"/>
          <w:szCs w:val="20"/>
        </w:rPr>
        <w:t>Nothing is more important to Babcock than the safety of its people, customers and the community in which we work. With the motto of ‘Home Safe Every Day’, we have an uncompromising commitment to health and safety.</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b/>
          <w:bCs/>
          <w:color w:val="000000"/>
          <w:sz w:val="20"/>
        </w:rPr>
        <w:t>About the role:</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color w:val="000000"/>
          <w:sz w:val="20"/>
          <w:szCs w:val="20"/>
        </w:rPr>
        <w:t>This department is the first point of contact for our customer, the Chief Engineers of New Zealand's naval fleet and commercial vessels.  The success of critical maintenance work packages depends on our accurate, timely and highly skilled estimation.  We are looking for an Senior Estimator to join our recently reinvigorated team!</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color w:val="000000"/>
          <w:sz w:val="20"/>
          <w:szCs w:val="20"/>
        </w:rPr>
        <w:t>You will also,</w:t>
      </w:r>
    </w:p>
    <w:p w:rsidR="00384CB2" w:rsidRPr="00384CB2" w:rsidRDefault="00384CB2" w:rsidP="00384CB2">
      <w:pPr>
        <w:numPr>
          <w:ilvl w:val="0"/>
          <w:numId w:val="1"/>
        </w:numPr>
        <w:spacing w:after="0" w:line="280" w:lineRule="atLeast"/>
        <w:ind w:left="225"/>
        <w:rPr>
          <w:rFonts w:ascii="Arial" w:eastAsia="Times New Roman" w:hAnsi="Arial" w:cs="Arial"/>
          <w:color w:val="000000"/>
          <w:sz w:val="20"/>
          <w:szCs w:val="20"/>
        </w:rPr>
      </w:pPr>
      <w:r w:rsidRPr="00384CB2">
        <w:rPr>
          <w:rFonts w:ascii="Arial" w:eastAsia="Times New Roman" w:hAnsi="Arial" w:cs="Arial"/>
          <w:color w:val="000000"/>
          <w:sz w:val="20"/>
          <w:szCs w:val="20"/>
        </w:rPr>
        <w:t>Be the first point of contact in the Estimating division, with overall responsibility for estimating standards using latest available tools.</w:t>
      </w:r>
    </w:p>
    <w:p w:rsidR="00384CB2" w:rsidRPr="00384CB2" w:rsidRDefault="00384CB2" w:rsidP="00384CB2">
      <w:pPr>
        <w:numPr>
          <w:ilvl w:val="0"/>
          <w:numId w:val="1"/>
        </w:numPr>
        <w:spacing w:after="0" w:line="280" w:lineRule="atLeast"/>
        <w:ind w:left="225"/>
        <w:rPr>
          <w:rFonts w:ascii="Arial" w:eastAsia="Times New Roman" w:hAnsi="Arial" w:cs="Arial"/>
          <w:color w:val="000000"/>
          <w:sz w:val="20"/>
          <w:szCs w:val="20"/>
        </w:rPr>
      </w:pPr>
      <w:r w:rsidRPr="00384CB2">
        <w:rPr>
          <w:rFonts w:ascii="Arial" w:eastAsia="Times New Roman" w:hAnsi="Arial" w:cs="Arial"/>
          <w:color w:val="000000"/>
          <w:sz w:val="20"/>
          <w:szCs w:val="20"/>
        </w:rPr>
        <w:t>Managing activities associated with the division</w:t>
      </w:r>
    </w:p>
    <w:p w:rsidR="00384CB2" w:rsidRPr="00384CB2" w:rsidRDefault="00384CB2" w:rsidP="00384CB2">
      <w:pPr>
        <w:numPr>
          <w:ilvl w:val="0"/>
          <w:numId w:val="1"/>
        </w:numPr>
        <w:spacing w:after="0" w:line="280" w:lineRule="atLeast"/>
        <w:ind w:left="225"/>
        <w:rPr>
          <w:rFonts w:ascii="Arial" w:eastAsia="Times New Roman" w:hAnsi="Arial" w:cs="Arial"/>
          <w:color w:val="000000"/>
          <w:sz w:val="20"/>
          <w:szCs w:val="20"/>
        </w:rPr>
      </w:pPr>
      <w:r w:rsidRPr="00384CB2">
        <w:rPr>
          <w:rFonts w:ascii="Arial" w:eastAsia="Times New Roman" w:hAnsi="Arial" w:cs="Arial"/>
          <w:color w:val="000000"/>
          <w:sz w:val="20"/>
          <w:szCs w:val="20"/>
        </w:rPr>
        <w:t>Maintain Client and staff relationships are maintained with no complaints on service or quality of work</w:t>
      </w:r>
    </w:p>
    <w:p w:rsidR="00384CB2" w:rsidRPr="00384CB2" w:rsidRDefault="00384CB2" w:rsidP="00384CB2">
      <w:pPr>
        <w:numPr>
          <w:ilvl w:val="0"/>
          <w:numId w:val="1"/>
        </w:numPr>
        <w:spacing w:after="0" w:line="280" w:lineRule="atLeast"/>
        <w:ind w:left="225"/>
        <w:rPr>
          <w:rFonts w:ascii="Arial" w:eastAsia="Times New Roman" w:hAnsi="Arial" w:cs="Arial"/>
          <w:color w:val="000000"/>
          <w:sz w:val="20"/>
          <w:szCs w:val="20"/>
        </w:rPr>
      </w:pPr>
      <w:r w:rsidRPr="00384CB2">
        <w:rPr>
          <w:rFonts w:ascii="Arial" w:eastAsia="Times New Roman" w:hAnsi="Arial" w:cs="Arial"/>
          <w:color w:val="000000"/>
          <w:sz w:val="20"/>
          <w:szCs w:val="20"/>
        </w:rPr>
        <w:t>Produce accurate and meaningful reporting on activities of the Estimating team</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b/>
          <w:bCs/>
          <w:color w:val="000000"/>
          <w:sz w:val="20"/>
        </w:rPr>
        <w:t>About you:</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color w:val="000000"/>
          <w:sz w:val="20"/>
          <w:szCs w:val="20"/>
        </w:rPr>
        <w:t>The successful candidate for this position will have similar experience in a position of this level.  Ideally you will hold a relevant qualification in your specialist discipline, as a  seasoned professional.  A background in the Marine industry would be an added bonus, but is not essential.  You will be able to develop a deep understanding of the work we undertake, and will be absolutely committed to setting up our projects for success. </w:t>
      </w:r>
    </w:p>
    <w:p w:rsidR="00384CB2" w:rsidRPr="00384CB2" w:rsidRDefault="00384CB2" w:rsidP="00384CB2">
      <w:pPr>
        <w:spacing w:after="0" w:line="280" w:lineRule="atLeast"/>
        <w:rPr>
          <w:rFonts w:ascii="Arial" w:eastAsia="Times New Roman" w:hAnsi="Arial" w:cs="Arial"/>
          <w:color w:val="000000"/>
          <w:sz w:val="20"/>
          <w:szCs w:val="20"/>
        </w:rPr>
      </w:pPr>
      <w:r w:rsidRPr="00384CB2">
        <w:rPr>
          <w:rFonts w:ascii="Arial" w:eastAsia="Times New Roman" w:hAnsi="Arial" w:cs="Arial"/>
          <w:b/>
          <w:bCs/>
          <w:color w:val="000000"/>
          <w:sz w:val="20"/>
        </w:rPr>
        <w:t>What’s in it for you?</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color w:val="000000"/>
          <w:sz w:val="20"/>
          <w:szCs w:val="20"/>
        </w:rPr>
        <w:t>In return, we offer the opportunity to work in a great location, with total support and commitment from a hands-on leadership team. Drawing on the substantial experience of Babcock International, this is a unique opportunity for someone who can build strong customer relationships and influence the success of large scale projects.</w:t>
      </w:r>
    </w:p>
    <w:p w:rsidR="00384CB2" w:rsidRPr="00384CB2" w:rsidRDefault="00384CB2" w:rsidP="00384CB2">
      <w:pPr>
        <w:spacing w:before="150" w:after="150" w:line="280" w:lineRule="atLeast"/>
        <w:rPr>
          <w:rFonts w:ascii="Arial" w:eastAsia="Times New Roman" w:hAnsi="Arial" w:cs="Arial"/>
          <w:color w:val="000000"/>
          <w:sz w:val="20"/>
          <w:szCs w:val="20"/>
        </w:rPr>
      </w:pPr>
      <w:r w:rsidRPr="00384CB2">
        <w:rPr>
          <w:rFonts w:ascii="Arial" w:eastAsia="Times New Roman" w:hAnsi="Arial" w:cs="Arial"/>
          <w:color w:val="000000"/>
          <w:sz w:val="20"/>
          <w:szCs w:val="20"/>
        </w:rPr>
        <w:t>Applicants must be legally entitled to work in New Zealand and capable of obtaining a New Zealand Defence Force Security Clearance.</w:t>
      </w:r>
    </w:p>
    <w:p w:rsidR="00374FAC" w:rsidRDefault="00374FAC"/>
    <w:sectPr w:rsidR="00374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836C5"/>
    <w:multiLevelType w:val="multilevel"/>
    <w:tmpl w:val="A4A00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4CB2"/>
    <w:rsid w:val="00374FAC"/>
    <w:rsid w:val="00384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CB2"/>
    <w:rPr>
      <w:rFonts w:ascii="Times New Roman" w:eastAsia="Times New Roman" w:hAnsi="Times New Roman" w:cs="Times New Roman"/>
      <w:b/>
      <w:bCs/>
      <w:kern w:val="36"/>
      <w:sz w:val="48"/>
      <w:szCs w:val="48"/>
    </w:rPr>
  </w:style>
  <w:style w:type="character" w:customStyle="1" w:styleId="company">
    <w:name w:val="company"/>
    <w:basedOn w:val="DefaultParagraphFont"/>
    <w:rsid w:val="00384CB2"/>
  </w:style>
  <w:style w:type="character" w:customStyle="1" w:styleId="location">
    <w:name w:val="location"/>
    <w:basedOn w:val="DefaultParagraphFont"/>
    <w:rsid w:val="00384CB2"/>
  </w:style>
  <w:style w:type="paragraph" w:customStyle="1" w:styleId="additionalinfo">
    <w:name w:val="additional_info"/>
    <w:basedOn w:val="Normal"/>
    <w:rsid w:val="00384C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4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CB2"/>
    <w:rPr>
      <w:b/>
      <w:bCs/>
    </w:rPr>
  </w:style>
</w:styles>
</file>

<file path=word/webSettings.xml><?xml version="1.0" encoding="utf-8"?>
<w:webSettings xmlns:r="http://schemas.openxmlformats.org/officeDocument/2006/relationships" xmlns:w="http://schemas.openxmlformats.org/wordprocessingml/2006/main">
  <w:divs>
    <w:div w:id="1705397238">
      <w:bodyDiv w:val="1"/>
      <w:marLeft w:val="0"/>
      <w:marRight w:val="0"/>
      <w:marTop w:val="0"/>
      <w:marBottom w:val="0"/>
      <w:divBdr>
        <w:top w:val="none" w:sz="0" w:space="0" w:color="auto"/>
        <w:left w:val="none" w:sz="0" w:space="0" w:color="auto"/>
        <w:bottom w:val="none" w:sz="0" w:space="0" w:color="auto"/>
        <w:right w:val="none" w:sz="0" w:space="0" w:color="auto"/>
      </w:divBdr>
      <w:divsChild>
        <w:div w:id="1751467793">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2018-10-28T10:41:00Z</dcterms:created>
  <dcterms:modified xsi:type="dcterms:W3CDTF">2018-10-28T10:41:00Z</dcterms:modified>
</cp:coreProperties>
</file>