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A78" w:rsidRPr="000B5A78" w:rsidRDefault="000B5A78" w:rsidP="000B5A78">
      <w:pPr>
        <w:spacing w:after="0" w:line="240" w:lineRule="auto"/>
        <w:outlineLvl w:val="0"/>
        <w:rPr>
          <w:rFonts w:ascii="Arial" w:eastAsia="Times New Roman" w:hAnsi="Arial" w:cs="Arial"/>
          <w:b/>
          <w:bCs/>
          <w:color w:val="000000"/>
          <w:kern w:val="36"/>
          <w:sz w:val="26"/>
          <w:szCs w:val="26"/>
        </w:rPr>
      </w:pPr>
      <w:r w:rsidRPr="000B5A78">
        <w:rPr>
          <w:rFonts w:ascii="Arial" w:eastAsia="Times New Roman" w:hAnsi="Arial" w:cs="Arial"/>
          <w:b/>
          <w:bCs/>
          <w:color w:val="000000"/>
          <w:kern w:val="36"/>
          <w:sz w:val="26"/>
          <w:szCs w:val="26"/>
        </w:rPr>
        <w:t>Senior Marine Engineer (Fishing Industry)</w:t>
      </w:r>
    </w:p>
    <w:p w:rsidR="000B5A78" w:rsidRPr="000B5A78" w:rsidRDefault="000B5A78" w:rsidP="000B5A78">
      <w:pPr>
        <w:spacing w:after="0" w:line="240" w:lineRule="auto"/>
        <w:rPr>
          <w:rFonts w:ascii="Times New Roman" w:eastAsia="Times New Roman" w:hAnsi="Times New Roman" w:cs="Times New Roman"/>
          <w:sz w:val="24"/>
          <w:szCs w:val="24"/>
        </w:rPr>
      </w:pPr>
      <w:r w:rsidRPr="000B5A78">
        <w:rPr>
          <w:rFonts w:ascii="Arial" w:eastAsia="Times New Roman" w:hAnsi="Arial" w:cs="Arial"/>
          <w:color w:val="444444"/>
        </w:rPr>
        <w:t>Pelco NZ Limited</w:t>
      </w:r>
      <w:r w:rsidRPr="000B5A78">
        <w:rPr>
          <w:rFonts w:ascii="Arial" w:eastAsia="Times New Roman" w:hAnsi="Arial" w:cs="Arial"/>
          <w:color w:val="000000"/>
          <w:sz w:val="20"/>
          <w:szCs w:val="20"/>
        </w:rPr>
        <w:t> </w:t>
      </w:r>
      <w:r w:rsidRPr="000B5A78">
        <w:rPr>
          <w:rFonts w:ascii="Arial" w:eastAsia="Times New Roman" w:hAnsi="Arial" w:cs="Arial"/>
          <w:color w:val="666666"/>
        </w:rPr>
        <w:t>Tauranga, North Island</w:t>
      </w:r>
    </w:p>
    <w:p w:rsidR="000B5A78" w:rsidRPr="000B5A78" w:rsidRDefault="000B5A78" w:rsidP="000B5A78">
      <w:pPr>
        <w:spacing w:after="45" w:line="330" w:lineRule="atLeast"/>
        <w:rPr>
          <w:rFonts w:ascii="Arial" w:eastAsia="Times New Roman" w:hAnsi="Arial" w:cs="Arial"/>
          <w:color w:val="444444"/>
          <w:sz w:val="21"/>
          <w:szCs w:val="21"/>
        </w:rPr>
      </w:pPr>
      <w:r w:rsidRPr="000B5A78">
        <w:rPr>
          <w:rFonts w:ascii="Arial" w:eastAsia="Times New Roman" w:hAnsi="Arial" w:cs="Arial"/>
          <w:color w:val="444444"/>
          <w:sz w:val="21"/>
          <w:szCs w:val="21"/>
        </w:rPr>
        <w:t>Full time</w:t>
      </w:r>
    </w:p>
    <w:p w:rsidR="000B5A78" w:rsidRPr="000B5A78" w:rsidRDefault="000B5A78" w:rsidP="000B5A78">
      <w:pPr>
        <w:spacing w:after="150" w:line="280" w:lineRule="atLeast"/>
        <w:rPr>
          <w:rFonts w:ascii="Arial" w:eastAsia="Times New Roman" w:hAnsi="Arial" w:cs="Arial"/>
          <w:color w:val="000000"/>
          <w:sz w:val="20"/>
          <w:szCs w:val="20"/>
        </w:rPr>
      </w:pPr>
      <w:r w:rsidRPr="000B5A78">
        <w:rPr>
          <w:rFonts w:ascii="Arial" w:eastAsia="Times New Roman" w:hAnsi="Arial" w:cs="Arial"/>
          <w:b/>
          <w:bCs/>
          <w:color w:val="000000"/>
          <w:sz w:val="20"/>
        </w:rPr>
        <w:t>Are you ready to face an exciting time of growth?</w:t>
      </w:r>
    </w:p>
    <w:p w:rsidR="000B5A78" w:rsidRPr="000B5A78" w:rsidRDefault="000B5A78" w:rsidP="000B5A78">
      <w:pPr>
        <w:spacing w:before="150" w:after="150" w:line="280" w:lineRule="atLeast"/>
        <w:rPr>
          <w:rFonts w:ascii="Arial" w:eastAsia="Times New Roman" w:hAnsi="Arial" w:cs="Arial"/>
          <w:color w:val="000000"/>
          <w:sz w:val="20"/>
          <w:szCs w:val="20"/>
        </w:rPr>
      </w:pPr>
      <w:r w:rsidRPr="000B5A78">
        <w:rPr>
          <w:rFonts w:ascii="Arial" w:eastAsia="Times New Roman" w:hAnsi="Arial" w:cs="Arial"/>
          <w:b/>
          <w:bCs/>
          <w:color w:val="000000"/>
          <w:sz w:val="20"/>
        </w:rPr>
        <w:t>Leading the way in pelagic fishing</w:t>
      </w:r>
      <w:r w:rsidRPr="000B5A78">
        <w:rPr>
          <w:rFonts w:ascii="Arial" w:eastAsia="Times New Roman" w:hAnsi="Arial" w:cs="Arial"/>
          <w:color w:val="000000"/>
          <w:sz w:val="20"/>
          <w:szCs w:val="20"/>
        </w:rPr>
        <w:t>, Pelco is well established and recognised within the industry.  We are a privately owned and operated family business and proud to promote the fact we consider the whole team as whanau.  Our future lies in innovation and a determination of striving to be the best. To be the best our team is a key element of Pelco’s continued success and due to company growth, new and exciting opportunities are ahead.                   </w:t>
      </w:r>
    </w:p>
    <w:p w:rsidR="000B5A78" w:rsidRPr="000B5A78" w:rsidRDefault="000B5A78" w:rsidP="000B5A78">
      <w:pPr>
        <w:spacing w:before="150" w:after="150" w:line="280" w:lineRule="atLeast"/>
        <w:rPr>
          <w:rFonts w:ascii="Arial" w:eastAsia="Times New Roman" w:hAnsi="Arial" w:cs="Arial"/>
          <w:color w:val="000000"/>
          <w:sz w:val="20"/>
          <w:szCs w:val="20"/>
        </w:rPr>
      </w:pPr>
      <w:r w:rsidRPr="000B5A78">
        <w:rPr>
          <w:rFonts w:ascii="Arial" w:eastAsia="Times New Roman" w:hAnsi="Arial" w:cs="Arial"/>
          <w:color w:val="000000"/>
          <w:sz w:val="20"/>
          <w:szCs w:val="20"/>
        </w:rPr>
        <w:t>Reporting to the Operations Manager, you must have the ability to contribute and engage within a highly demanding environment.  You will be part of, and responsible for managing, a team of engineers who you will need to lead by example and assist with their development and learnings.  </w:t>
      </w:r>
    </w:p>
    <w:p w:rsidR="000B5A78" w:rsidRPr="000B5A78" w:rsidRDefault="000B5A78" w:rsidP="000B5A78">
      <w:pPr>
        <w:spacing w:before="150" w:after="150" w:line="280" w:lineRule="atLeast"/>
        <w:rPr>
          <w:rFonts w:ascii="Arial" w:eastAsia="Times New Roman" w:hAnsi="Arial" w:cs="Arial"/>
          <w:color w:val="000000"/>
          <w:sz w:val="20"/>
          <w:szCs w:val="20"/>
        </w:rPr>
      </w:pPr>
      <w:r w:rsidRPr="000B5A78">
        <w:rPr>
          <w:rFonts w:ascii="Arial" w:eastAsia="Times New Roman" w:hAnsi="Arial" w:cs="Arial"/>
          <w:color w:val="000000"/>
          <w:sz w:val="20"/>
          <w:szCs w:val="20"/>
        </w:rPr>
        <w:t>You are responsible for championing that Pelco’s vessels function safely and efficiently with existing equipment in place such as the internal systems e.g. propulsion, electrical, refrigeration, and steering systems.  You will assess the condition of the vessels; when required, advise of practical solutions to verify that the vessels are fit for purpose to ensure our operations run smoothly and with minimal downtime. You will also be involved in the sustainability, design, construction and maintenance of our vessels and structures used on or around water.</w:t>
      </w:r>
    </w:p>
    <w:p w:rsidR="000B5A78" w:rsidRPr="000B5A78" w:rsidRDefault="000B5A78" w:rsidP="000B5A78">
      <w:pPr>
        <w:spacing w:before="150" w:after="150" w:line="280" w:lineRule="atLeast"/>
        <w:rPr>
          <w:rFonts w:ascii="Arial" w:eastAsia="Times New Roman" w:hAnsi="Arial" w:cs="Arial"/>
          <w:color w:val="000000"/>
          <w:sz w:val="20"/>
          <w:szCs w:val="20"/>
        </w:rPr>
      </w:pPr>
      <w:r w:rsidRPr="000B5A78">
        <w:rPr>
          <w:rFonts w:ascii="Arial" w:eastAsia="Times New Roman" w:hAnsi="Arial" w:cs="Arial"/>
          <w:color w:val="000000"/>
          <w:sz w:val="20"/>
          <w:szCs w:val="20"/>
        </w:rPr>
        <w:t>About you…</w:t>
      </w:r>
    </w:p>
    <w:p w:rsidR="000B5A78" w:rsidRPr="000B5A78" w:rsidRDefault="000B5A78" w:rsidP="000B5A78">
      <w:pPr>
        <w:numPr>
          <w:ilvl w:val="0"/>
          <w:numId w:val="1"/>
        </w:numPr>
        <w:spacing w:after="0" w:line="280" w:lineRule="atLeast"/>
        <w:ind w:left="225"/>
        <w:rPr>
          <w:rFonts w:ascii="Arial" w:eastAsia="Times New Roman" w:hAnsi="Arial" w:cs="Arial"/>
          <w:color w:val="000000"/>
          <w:sz w:val="20"/>
          <w:szCs w:val="20"/>
        </w:rPr>
      </w:pPr>
      <w:r w:rsidRPr="000B5A78">
        <w:rPr>
          <w:rFonts w:ascii="Arial" w:eastAsia="Times New Roman" w:hAnsi="Arial" w:cs="Arial"/>
          <w:color w:val="000000"/>
          <w:sz w:val="20"/>
          <w:szCs w:val="20"/>
        </w:rPr>
        <w:t>A confident and competent team player who will bring innovation and problem solving to the role.</w:t>
      </w:r>
    </w:p>
    <w:p w:rsidR="000B5A78" w:rsidRPr="000B5A78" w:rsidRDefault="000B5A78" w:rsidP="000B5A78">
      <w:pPr>
        <w:numPr>
          <w:ilvl w:val="0"/>
          <w:numId w:val="1"/>
        </w:numPr>
        <w:spacing w:after="0" w:line="280" w:lineRule="atLeast"/>
        <w:ind w:left="225"/>
        <w:rPr>
          <w:rFonts w:ascii="Arial" w:eastAsia="Times New Roman" w:hAnsi="Arial" w:cs="Arial"/>
          <w:color w:val="000000"/>
          <w:sz w:val="20"/>
          <w:szCs w:val="20"/>
        </w:rPr>
      </w:pPr>
      <w:r w:rsidRPr="000B5A78">
        <w:rPr>
          <w:rFonts w:ascii="Arial" w:eastAsia="Times New Roman" w:hAnsi="Arial" w:cs="Arial"/>
          <w:color w:val="000000"/>
          <w:sz w:val="20"/>
          <w:szCs w:val="20"/>
        </w:rPr>
        <w:t>A driven personality and an aptness for forward planning</w:t>
      </w:r>
    </w:p>
    <w:p w:rsidR="000B5A78" w:rsidRPr="000B5A78" w:rsidRDefault="000B5A78" w:rsidP="000B5A78">
      <w:pPr>
        <w:numPr>
          <w:ilvl w:val="0"/>
          <w:numId w:val="1"/>
        </w:numPr>
        <w:spacing w:after="0" w:line="280" w:lineRule="atLeast"/>
        <w:ind w:left="225"/>
        <w:rPr>
          <w:rFonts w:ascii="Arial" w:eastAsia="Times New Roman" w:hAnsi="Arial" w:cs="Arial"/>
          <w:color w:val="000000"/>
          <w:sz w:val="20"/>
          <w:szCs w:val="20"/>
        </w:rPr>
      </w:pPr>
      <w:r w:rsidRPr="000B5A78">
        <w:rPr>
          <w:rFonts w:ascii="Arial" w:eastAsia="Times New Roman" w:hAnsi="Arial" w:cs="Arial"/>
          <w:color w:val="000000"/>
          <w:sz w:val="20"/>
          <w:szCs w:val="20"/>
        </w:rPr>
        <w:t>Forthcoming in the sharing of knowledge and ideas; keen for others to learn</w:t>
      </w:r>
    </w:p>
    <w:p w:rsidR="000B5A78" w:rsidRPr="000B5A78" w:rsidRDefault="000B5A78" w:rsidP="000B5A78">
      <w:pPr>
        <w:numPr>
          <w:ilvl w:val="0"/>
          <w:numId w:val="1"/>
        </w:numPr>
        <w:spacing w:after="0" w:line="280" w:lineRule="atLeast"/>
        <w:ind w:left="225"/>
        <w:rPr>
          <w:rFonts w:ascii="Arial" w:eastAsia="Times New Roman" w:hAnsi="Arial" w:cs="Arial"/>
          <w:color w:val="000000"/>
          <w:sz w:val="20"/>
          <w:szCs w:val="20"/>
        </w:rPr>
      </w:pPr>
      <w:r w:rsidRPr="000B5A78">
        <w:rPr>
          <w:rFonts w:ascii="Arial" w:eastAsia="Times New Roman" w:hAnsi="Arial" w:cs="Arial"/>
          <w:color w:val="000000"/>
          <w:sz w:val="20"/>
          <w:szCs w:val="20"/>
        </w:rPr>
        <w:t>Ability to relate well with, develop and increase relationships</w:t>
      </w:r>
    </w:p>
    <w:p w:rsidR="000B5A78" w:rsidRPr="000B5A78" w:rsidRDefault="000B5A78" w:rsidP="000B5A78">
      <w:pPr>
        <w:numPr>
          <w:ilvl w:val="0"/>
          <w:numId w:val="1"/>
        </w:numPr>
        <w:spacing w:after="0" w:line="280" w:lineRule="atLeast"/>
        <w:ind w:left="225"/>
        <w:rPr>
          <w:rFonts w:ascii="Arial" w:eastAsia="Times New Roman" w:hAnsi="Arial" w:cs="Arial"/>
          <w:color w:val="000000"/>
          <w:sz w:val="20"/>
          <w:szCs w:val="20"/>
        </w:rPr>
      </w:pPr>
      <w:r w:rsidRPr="000B5A78">
        <w:rPr>
          <w:rFonts w:ascii="Arial" w:eastAsia="Times New Roman" w:hAnsi="Arial" w:cs="Arial"/>
          <w:color w:val="000000"/>
          <w:sz w:val="20"/>
          <w:szCs w:val="20"/>
        </w:rPr>
        <w:t>Fit, healthy and hands on with a willingness to undertake physical work and on occasion work unsociable hours</w:t>
      </w:r>
    </w:p>
    <w:p w:rsidR="000B5A78" w:rsidRPr="000B5A78" w:rsidRDefault="000B5A78" w:rsidP="000B5A78">
      <w:pPr>
        <w:numPr>
          <w:ilvl w:val="0"/>
          <w:numId w:val="1"/>
        </w:numPr>
        <w:spacing w:after="0" w:line="280" w:lineRule="atLeast"/>
        <w:ind w:left="225"/>
        <w:rPr>
          <w:rFonts w:ascii="Arial" w:eastAsia="Times New Roman" w:hAnsi="Arial" w:cs="Arial"/>
          <w:color w:val="000000"/>
          <w:sz w:val="20"/>
          <w:szCs w:val="20"/>
        </w:rPr>
      </w:pPr>
      <w:r w:rsidRPr="000B5A78">
        <w:rPr>
          <w:rFonts w:ascii="Arial" w:eastAsia="Times New Roman" w:hAnsi="Arial" w:cs="Arial"/>
          <w:color w:val="000000"/>
          <w:sz w:val="20"/>
          <w:szCs w:val="20"/>
        </w:rPr>
        <w:t>Ability to think outside the box so your ability to handle distractions from major projects to adhoc requests will not phase you.</w:t>
      </w:r>
    </w:p>
    <w:p w:rsidR="000B5A78" w:rsidRPr="000B5A78" w:rsidRDefault="000B5A78" w:rsidP="000B5A78">
      <w:pPr>
        <w:numPr>
          <w:ilvl w:val="0"/>
          <w:numId w:val="1"/>
        </w:numPr>
        <w:spacing w:after="0" w:line="280" w:lineRule="atLeast"/>
        <w:ind w:left="225"/>
        <w:rPr>
          <w:rFonts w:ascii="Arial" w:eastAsia="Times New Roman" w:hAnsi="Arial" w:cs="Arial"/>
          <w:color w:val="000000"/>
          <w:sz w:val="20"/>
          <w:szCs w:val="20"/>
        </w:rPr>
      </w:pPr>
      <w:r w:rsidRPr="000B5A78">
        <w:rPr>
          <w:rFonts w:ascii="Arial" w:eastAsia="Times New Roman" w:hAnsi="Arial" w:cs="Arial"/>
          <w:color w:val="000000"/>
          <w:sz w:val="20"/>
          <w:szCs w:val="20"/>
        </w:rPr>
        <w:t>Carry out duties in accordance with safe working practices within statutory regulations and Company guidelines.</w:t>
      </w:r>
    </w:p>
    <w:p w:rsidR="000B5A78" w:rsidRPr="000B5A78" w:rsidRDefault="000B5A78" w:rsidP="000B5A78">
      <w:pPr>
        <w:spacing w:before="150" w:after="150" w:line="280" w:lineRule="atLeast"/>
        <w:rPr>
          <w:rFonts w:ascii="Arial" w:eastAsia="Times New Roman" w:hAnsi="Arial" w:cs="Arial"/>
          <w:color w:val="000000"/>
          <w:sz w:val="20"/>
          <w:szCs w:val="20"/>
        </w:rPr>
      </w:pPr>
      <w:r w:rsidRPr="000B5A78">
        <w:rPr>
          <w:rFonts w:ascii="Arial" w:eastAsia="Times New Roman" w:hAnsi="Arial" w:cs="Arial"/>
          <w:color w:val="000000"/>
          <w:sz w:val="20"/>
          <w:szCs w:val="20"/>
        </w:rPr>
        <w:t>Skills and Abilities Competencies</w:t>
      </w:r>
    </w:p>
    <w:p w:rsidR="000B5A78" w:rsidRPr="000B5A78" w:rsidRDefault="000B5A78" w:rsidP="000B5A78">
      <w:pPr>
        <w:numPr>
          <w:ilvl w:val="0"/>
          <w:numId w:val="2"/>
        </w:numPr>
        <w:spacing w:after="0" w:line="280" w:lineRule="atLeast"/>
        <w:ind w:left="225"/>
        <w:rPr>
          <w:rFonts w:ascii="Arial" w:eastAsia="Times New Roman" w:hAnsi="Arial" w:cs="Arial"/>
          <w:color w:val="000000"/>
          <w:sz w:val="20"/>
          <w:szCs w:val="20"/>
        </w:rPr>
      </w:pPr>
      <w:r w:rsidRPr="000B5A78">
        <w:rPr>
          <w:rFonts w:ascii="Arial" w:eastAsia="Times New Roman" w:hAnsi="Arial" w:cs="Arial"/>
          <w:color w:val="000000"/>
          <w:sz w:val="20"/>
          <w:szCs w:val="20"/>
        </w:rPr>
        <w:t>Minimum of 5 years working knowledge in a similar field is preferred</w:t>
      </w:r>
    </w:p>
    <w:p w:rsidR="000B5A78" w:rsidRPr="000B5A78" w:rsidRDefault="000B5A78" w:rsidP="000B5A78">
      <w:pPr>
        <w:numPr>
          <w:ilvl w:val="0"/>
          <w:numId w:val="2"/>
        </w:numPr>
        <w:spacing w:after="0" w:line="280" w:lineRule="atLeast"/>
        <w:ind w:left="225"/>
        <w:rPr>
          <w:rFonts w:ascii="Arial" w:eastAsia="Times New Roman" w:hAnsi="Arial" w:cs="Arial"/>
          <w:color w:val="000000"/>
          <w:sz w:val="20"/>
          <w:szCs w:val="20"/>
        </w:rPr>
      </w:pPr>
      <w:r w:rsidRPr="000B5A78">
        <w:rPr>
          <w:rFonts w:ascii="Arial" w:eastAsia="Times New Roman" w:hAnsi="Arial" w:cs="Arial"/>
          <w:color w:val="000000"/>
          <w:sz w:val="20"/>
          <w:szCs w:val="20"/>
        </w:rPr>
        <w:t>NZ Diploma in Marine Engineering</w:t>
      </w:r>
    </w:p>
    <w:p w:rsidR="000B5A78" w:rsidRPr="000B5A78" w:rsidRDefault="000B5A78" w:rsidP="000B5A78">
      <w:pPr>
        <w:numPr>
          <w:ilvl w:val="0"/>
          <w:numId w:val="2"/>
        </w:numPr>
        <w:spacing w:after="0" w:line="280" w:lineRule="atLeast"/>
        <w:ind w:left="225"/>
        <w:rPr>
          <w:rFonts w:ascii="Arial" w:eastAsia="Times New Roman" w:hAnsi="Arial" w:cs="Arial"/>
          <w:color w:val="000000"/>
          <w:sz w:val="20"/>
          <w:szCs w:val="20"/>
        </w:rPr>
      </w:pPr>
      <w:r w:rsidRPr="000B5A78">
        <w:rPr>
          <w:rFonts w:ascii="Arial" w:eastAsia="Times New Roman" w:hAnsi="Arial" w:cs="Arial"/>
          <w:color w:val="000000"/>
          <w:sz w:val="20"/>
          <w:szCs w:val="20"/>
        </w:rPr>
        <w:t>Education in science, technology and engineering (or comparable)</w:t>
      </w:r>
    </w:p>
    <w:p w:rsidR="000B5A78" w:rsidRPr="000B5A78" w:rsidRDefault="000B5A78" w:rsidP="000B5A78">
      <w:pPr>
        <w:numPr>
          <w:ilvl w:val="0"/>
          <w:numId w:val="2"/>
        </w:numPr>
        <w:spacing w:after="0" w:line="280" w:lineRule="atLeast"/>
        <w:ind w:left="225"/>
        <w:rPr>
          <w:rFonts w:ascii="Arial" w:eastAsia="Times New Roman" w:hAnsi="Arial" w:cs="Arial"/>
          <w:color w:val="000000"/>
          <w:sz w:val="20"/>
          <w:szCs w:val="20"/>
        </w:rPr>
      </w:pPr>
      <w:r w:rsidRPr="000B5A78">
        <w:rPr>
          <w:rFonts w:ascii="Arial" w:eastAsia="Times New Roman" w:hAnsi="Arial" w:cs="Arial"/>
          <w:color w:val="000000"/>
          <w:sz w:val="20"/>
          <w:szCs w:val="20"/>
        </w:rPr>
        <w:t>Planned preventative maintenance</w:t>
      </w:r>
    </w:p>
    <w:p w:rsidR="000B5A78" w:rsidRPr="000B5A78" w:rsidRDefault="000B5A78" w:rsidP="000B5A78">
      <w:pPr>
        <w:numPr>
          <w:ilvl w:val="0"/>
          <w:numId w:val="2"/>
        </w:numPr>
        <w:spacing w:after="0" w:line="280" w:lineRule="atLeast"/>
        <w:ind w:left="225"/>
        <w:rPr>
          <w:rFonts w:ascii="Arial" w:eastAsia="Times New Roman" w:hAnsi="Arial" w:cs="Arial"/>
          <w:color w:val="000000"/>
          <w:sz w:val="20"/>
          <w:szCs w:val="20"/>
        </w:rPr>
      </w:pPr>
      <w:r w:rsidRPr="000B5A78">
        <w:rPr>
          <w:rFonts w:ascii="Arial" w:eastAsia="Times New Roman" w:hAnsi="Arial" w:cs="Arial"/>
          <w:color w:val="000000"/>
          <w:sz w:val="20"/>
          <w:szCs w:val="20"/>
        </w:rPr>
        <w:t>Organise and assist with vessel surveys; to include crew, contractors </w:t>
      </w:r>
    </w:p>
    <w:p w:rsidR="000B5A78" w:rsidRPr="000B5A78" w:rsidRDefault="000B5A78" w:rsidP="000B5A78">
      <w:pPr>
        <w:numPr>
          <w:ilvl w:val="0"/>
          <w:numId w:val="2"/>
        </w:numPr>
        <w:spacing w:after="0" w:line="280" w:lineRule="atLeast"/>
        <w:ind w:left="225"/>
        <w:rPr>
          <w:rFonts w:ascii="Arial" w:eastAsia="Times New Roman" w:hAnsi="Arial" w:cs="Arial"/>
          <w:color w:val="000000"/>
          <w:sz w:val="20"/>
          <w:szCs w:val="20"/>
        </w:rPr>
      </w:pPr>
      <w:r w:rsidRPr="000B5A78">
        <w:rPr>
          <w:rFonts w:ascii="Arial" w:eastAsia="Times New Roman" w:hAnsi="Arial" w:cs="Arial"/>
          <w:color w:val="000000"/>
          <w:sz w:val="20"/>
          <w:szCs w:val="20"/>
        </w:rPr>
        <w:t>Organisational and time-management skills with the ability to work autonomously</w:t>
      </w:r>
    </w:p>
    <w:p w:rsidR="000B5A78" w:rsidRPr="000B5A78" w:rsidRDefault="000B5A78" w:rsidP="000B5A78">
      <w:pPr>
        <w:numPr>
          <w:ilvl w:val="0"/>
          <w:numId w:val="2"/>
        </w:numPr>
        <w:spacing w:after="0" w:line="280" w:lineRule="atLeast"/>
        <w:ind w:left="225"/>
        <w:rPr>
          <w:rFonts w:ascii="Arial" w:eastAsia="Times New Roman" w:hAnsi="Arial" w:cs="Arial"/>
          <w:color w:val="000000"/>
          <w:sz w:val="20"/>
          <w:szCs w:val="20"/>
        </w:rPr>
      </w:pPr>
      <w:r w:rsidRPr="000B5A78">
        <w:rPr>
          <w:rFonts w:ascii="Arial" w:eastAsia="Times New Roman" w:hAnsi="Arial" w:cs="Arial"/>
          <w:color w:val="000000"/>
          <w:sz w:val="20"/>
          <w:szCs w:val="20"/>
        </w:rPr>
        <w:t>Health and Safety situational awareness</w:t>
      </w:r>
    </w:p>
    <w:p w:rsidR="000B5A78" w:rsidRPr="000B5A78" w:rsidRDefault="000B5A78" w:rsidP="000B5A78">
      <w:pPr>
        <w:numPr>
          <w:ilvl w:val="0"/>
          <w:numId w:val="2"/>
        </w:numPr>
        <w:spacing w:after="0" w:line="280" w:lineRule="atLeast"/>
        <w:ind w:left="225"/>
        <w:rPr>
          <w:rFonts w:ascii="Arial" w:eastAsia="Times New Roman" w:hAnsi="Arial" w:cs="Arial"/>
          <w:color w:val="000000"/>
          <w:sz w:val="20"/>
          <w:szCs w:val="20"/>
        </w:rPr>
      </w:pPr>
      <w:r w:rsidRPr="000B5A78">
        <w:rPr>
          <w:rFonts w:ascii="Arial" w:eastAsia="Times New Roman" w:hAnsi="Arial" w:cs="Arial"/>
          <w:color w:val="000000"/>
          <w:sz w:val="20"/>
          <w:szCs w:val="20"/>
        </w:rPr>
        <w:t>Equally as important, someone who is improvement driven with progression in mind</w:t>
      </w:r>
    </w:p>
    <w:p w:rsidR="000B5A78" w:rsidRPr="000B5A78" w:rsidRDefault="000B5A78" w:rsidP="000B5A78">
      <w:pPr>
        <w:numPr>
          <w:ilvl w:val="0"/>
          <w:numId w:val="2"/>
        </w:numPr>
        <w:spacing w:after="0" w:line="280" w:lineRule="atLeast"/>
        <w:ind w:left="225"/>
        <w:rPr>
          <w:rFonts w:ascii="Arial" w:eastAsia="Times New Roman" w:hAnsi="Arial" w:cs="Arial"/>
          <w:color w:val="000000"/>
          <w:sz w:val="20"/>
          <w:szCs w:val="20"/>
        </w:rPr>
      </w:pPr>
      <w:r w:rsidRPr="000B5A78">
        <w:rPr>
          <w:rFonts w:ascii="Arial" w:eastAsia="Times New Roman" w:hAnsi="Arial" w:cs="Arial"/>
          <w:color w:val="000000"/>
          <w:sz w:val="20"/>
          <w:szCs w:val="20"/>
        </w:rPr>
        <w:t>New Zealand Resident</w:t>
      </w:r>
    </w:p>
    <w:p w:rsidR="000B5A78" w:rsidRPr="000B5A78" w:rsidRDefault="000B5A78" w:rsidP="000B5A78">
      <w:pPr>
        <w:spacing w:before="150" w:after="150" w:line="280" w:lineRule="atLeast"/>
        <w:rPr>
          <w:rFonts w:ascii="Arial" w:eastAsia="Times New Roman" w:hAnsi="Arial" w:cs="Arial"/>
          <w:color w:val="000000"/>
          <w:sz w:val="20"/>
          <w:szCs w:val="20"/>
        </w:rPr>
      </w:pPr>
      <w:r w:rsidRPr="000B5A78">
        <w:rPr>
          <w:rFonts w:ascii="Arial" w:eastAsia="Times New Roman" w:hAnsi="Arial" w:cs="Arial"/>
          <w:color w:val="000000"/>
          <w:sz w:val="20"/>
          <w:szCs w:val="20"/>
        </w:rPr>
        <w:lastRenderedPageBreak/>
        <w:t>Our overall aim is to provide a sustainable environment for everyone to work in that is managed, safe and secure as well as being fair, encouraging and stimulating. The foundation of our company wide philosophy combined with our values ensure we provide an enjoyable working environment.</w:t>
      </w:r>
    </w:p>
    <w:p w:rsidR="000B5A78" w:rsidRPr="000B5A78" w:rsidRDefault="000B5A78" w:rsidP="000B5A78">
      <w:pPr>
        <w:spacing w:before="150" w:after="150" w:line="280" w:lineRule="atLeast"/>
        <w:rPr>
          <w:rFonts w:ascii="Arial" w:eastAsia="Times New Roman" w:hAnsi="Arial" w:cs="Arial"/>
          <w:color w:val="000000"/>
          <w:sz w:val="20"/>
          <w:szCs w:val="20"/>
        </w:rPr>
      </w:pPr>
      <w:r w:rsidRPr="000B5A78">
        <w:rPr>
          <w:rFonts w:ascii="Arial" w:eastAsia="Times New Roman" w:hAnsi="Arial" w:cs="Arial"/>
          <w:color w:val="000000"/>
          <w:sz w:val="20"/>
          <w:szCs w:val="20"/>
        </w:rPr>
        <w:t>In addition to a competitive remuneration package and a company vehicle; we offer an exciting and varied job where you will work alongside recognised experts in the industry</w:t>
      </w:r>
    </w:p>
    <w:p w:rsidR="000B5A78" w:rsidRPr="000B5A78" w:rsidRDefault="000B5A78" w:rsidP="000B5A78">
      <w:pPr>
        <w:spacing w:before="150" w:after="150" w:line="280" w:lineRule="atLeast"/>
        <w:rPr>
          <w:rFonts w:ascii="Arial" w:eastAsia="Times New Roman" w:hAnsi="Arial" w:cs="Arial"/>
          <w:color w:val="000000"/>
          <w:sz w:val="20"/>
          <w:szCs w:val="20"/>
        </w:rPr>
      </w:pPr>
      <w:r w:rsidRPr="000B5A78">
        <w:rPr>
          <w:rFonts w:ascii="Arial" w:eastAsia="Times New Roman" w:hAnsi="Arial" w:cs="Arial"/>
          <w:color w:val="000000"/>
          <w:sz w:val="20"/>
          <w:szCs w:val="20"/>
        </w:rPr>
        <w:t>This role will be primarily based in Mount Maunganui and it is preferred that applicants reside in or around this area. Due to the nature of the role and working environment a Pre-Employment Drug &amp; Alcohol Test will apply.</w:t>
      </w:r>
    </w:p>
    <w:p w:rsidR="000B5A78" w:rsidRPr="000B5A78" w:rsidRDefault="000B5A78" w:rsidP="000B5A78">
      <w:pPr>
        <w:spacing w:before="150" w:after="150" w:line="280" w:lineRule="atLeast"/>
        <w:rPr>
          <w:rFonts w:ascii="Arial" w:eastAsia="Times New Roman" w:hAnsi="Arial" w:cs="Arial"/>
          <w:color w:val="000000"/>
          <w:sz w:val="20"/>
          <w:szCs w:val="20"/>
        </w:rPr>
      </w:pPr>
      <w:r w:rsidRPr="000B5A78">
        <w:rPr>
          <w:rFonts w:ascii="Arial" w:eastAsia="Times New Roman" w:hAnsi="Arial" w:cs="Arial"/>
          <w:color w:val="000000"/>
          <w:sz w:val="20"/>
          <w:szCs w:val="20"/>
        </w:rPr>
        <w:t>Please apply via email with a covering letter and cv to: ******@pelco-nz.com no later than 28 February 2019</w:t>
      </w:r>
    </w:p>
    <w:p w:rsidR="008650BB" w:rsidRDefault="008650BB"/>
    <w:sectPr w:rsidR="008650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46E1E"/>
    <w:multiLevelType w:val="multilevel"/>
    <w:tmpl w:val="7C3698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1B0E7C"/>
    <w:multiLevelType w:val="multilevel"/>
    <w:tmpl w:val="7B1C71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B5A78"/>
    <w:rsid w:val="000B5A78"/>
    <w:rsid w:val="008650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5A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A78"/>
    <w:rPr>
      <w:rFonts w:ascii="Times New Roman" w:eastAsia="Times New Roman" w:hAnsi="Times New Roman" w:cs="Times New Roman"/>
      <w:b/>
      <w:bCs/>
      <w:kern w:val="36"/>
      <w:sz w:val="48"/>
      <w:szCs w:val="48"/>
    </w:rPr>
  </w:style>
  <w:style w:type="character" w:customStyle="1" w:styleId="company">
    <w:name w:val="company"/>
    <w:basedOn w:val="DefaultParagraphFont"/>
    <w:rsid w:val="000B5A78"/>
  </w:style>
  <w:style w:type="character" w:customStyle="1" w:styleId="location">
    <w:name w:val="location"/>
    <w:basedOn w:val="DefaultParagraphFont"/>
    <w:rsid w:val="000B5A78"/>
  </w:style>
  <w:style w:type="paragraph" w:customStyle="1" w:styleId="additionalinfo">
    <w:name w:val="additional_info"/>
    <w:basedOn w:val="Normal"/>
    <w:rsid w:val="000B5A7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B5A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5A78"/>
    <w:rPr>
      <w:b/>
      <w:bCs/>
    </w:rPr>
  </w:style>
</w:styles>
</file>

<file path=word/webSettings.xml><?xml version="1.0" encoding="utf-8"?>
<w:webSettings xmlns:r="http://schemas.openxmlformats.org/officeDocument/2006/relationships" xmlns:w="http://schemas.openxmlformats.org/wordprocessingml/2006/main">
  <w:divs>
    <w:div w:id="664631932">
      <w:bodyDiv w:val="1"/>
      <w:marLeft w:val="0"/>
      <w:marRight w:val="0"/>
      <w:marTop w:val="0"/>
      <w:marBottom w:val="0"/>
      <w:divBdr>
        <w:top w:val="none" w:sz="0" w:space="0" w:color="auto"/>
        <w:left w:val="none" w:sz="0" w:space="0" w:color="auto"/>
        <w:bottom w:val="none" w:sz="0" w:space="0" w:color="auto"/>
        <w:right w:val="none" w:sz="0" w:space="0" w:color="auto"/>
      </w:divBdr>
      <w:divsChild>
        <w:div w:id="579604445">
          <w:marLeft w:val="0"/>
          <w:marRight w:val="0"/>
          <w:marTop w:val="375"/>
          <w:marBottom w:val="10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2019-06-21T16:05:00Z</dcterms:created>
  <dcterms:modified xsi:type="dcterms:W3CDTF">2019-06-21T16:05:00Z</dcterms:modified>
</cp:coreProperties>
</file>