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6A" w:rsidRPr="001B046A" w:rsidRDefault="001B046A" w:rsidP="001B046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1B04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From an engineering background? Get in touch today!</w:t>
      </w:r>
    </w:p>
    <w:p w:rsidR="001B046A" w:rsidRPr="001B046A" w:rsidRDefault="001B046A" w:rsidP="001B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46A">
        <w:rPr>
          <w:rFonts w:ascii="Arial" w:eastAsia="Times New Roman" w:hAnsi="Arial" w:cs="Arial"/>
          <w:color w:val="444444"/>
        </w:rPr>
        <w:t>Tradestaff</w:t>
      </w:r>
      <w:r w:rsidRPr="001B046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B046A">
        <w:rPr>
          <w:rFonts w:ascii="Arial" w:eastAsia="Times New Roman" w:hAnsi="Arial" w:cs="Arial"/>
          <w:color w:val="666666"/>
        </w:rPr>
        <w:t>Christchurch, South Island</w:t>
      </w:r>
    </w:p>
    <w:p w:rsidR="001B046A" w:rsidRPr="001B046A" w:rsidRDefault="001B046A" w:rsidP="001B046A">
      <w:pPr>
        <w:spacing w:after="45" w:line="33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1B046A">
        <w:rPr>
          <w:rFonts w:ascii="Arial" w:eastAsia="Times New Roman" w:hAnsi="Arial" w:cs="Arial"/>
          <w:color w:val="444444"/>
          <w:sz w:val="21"/>
          <w:szCs w:val="21"/>
        </w:rPr>
        <w:t>Part time, Full time</w:t>
      </w:r>
    </w:p>
    <w:p w:rsidR="001B046A" w:rsidRPr="001B046A" w:rsidRDefault="001B046A" w:rsidP="001B046A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   </w:t>
      </w:r>
    </w:p>
    <w:p w:rsidR="001B046A" w:rsidRPr="001B046A" w:rsidRDefault="001B046A" w:rsidP="001B046A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We have a large variety of engineering clients who are always looking out for great workers from an engineering background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What’s on offer?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Competitive rates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Short &amp; Long term assignments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Weekly Wages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Access to Training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The opportunity to work on a variety of projects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Work for a company that cares about your career and safety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We are interested in hearing from people with experience of any of the following;-          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Sheet Metal / Duct Work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Mechanical Work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Welding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Fabrication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Fitter/Turner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Maintenance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Toolmaker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Boilermaker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Aluminium Joinery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Marine Engineering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·         Hydraulics</w:t>
      </w:r>
    </w:p>
    <w:p w:rsidR="001B046A" w:rsidRPr="001B046A" w:rsidRDefault="001B046A" w:rsidP="001B046A">
      <w:pPr>
        <w:spacing w:after="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If you're interested in letting Tradestaff help you find your next role, get in touch today! We will get you working faster than any other recruitment agency.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color w:val="000000"/>
          <w:sz w:val="20"/>
          <w:szCs w:val="20"/>
        </w:rPr>
        <w:t>Apply ONLINE now, or call free on 0508 404040</w:t>
      </w:r>
    </w:p>
    <w:p w:rsidR="001B046A" w:rsidRPr="001B046A" w:rsidRDefault="001B046A" w:rsidP="001B046A">
      <w:pPr>
        <w:spacing w:before="150" w:after="150" w:line="28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B046A">
        <w:rPr>
          <w:rFonts w:ascii="Arial" w:eastAsia="Times New Roman" w:hAnsi="Arial" w:cs="Arial"/>
          <w:b/>
          <w:bCs/>
          <w:color w:val="000000"/>
          <w:sz w:val="20"/>
        </w:rPr>
        <w:t>About Us: </w:t>
      </w:r>
      <w:r w:rsidRPr="001B046A">
        <w:rPr>
          <w:rFonts w:ascii="Arial" w:eastAsia="Times New Roman" w:hAnsi="Arial" w:cs="Arial"/>
          <w:color w:val="000000"/>
          <w:sz w:val="20"/>
          <w:szCs w:val="20"/>
        </w:rPr>
        <w:t xml:space="preserve">Established in 1996 Tradestaff is one of New Zealand’s largest and most trusted recruitment companies. We specialise in the supply of skilled staff. We supply workers into a variety of sectors and we regularly recruit for roles such as Builders, Carpenters, Plumbers, Welders, Scaffolders, Electricians, </w:t>
      </w:r>
      <w:r w:rsidRPr="001B046A">
        <w:rPr>
          <w:rFonts w:ascii="Arial" w:eastAsia="Times New Roman" w:hAnsi="Arial" w:cs="Arial"/>
          <w:color w:val="000000"/>
          <w:sz w:val="20"/>
          <w:szCs w:val="20"/>
        </w:rPr>
        <w:lastRenderedPageBreak/>
        <w:t>Plumbers, Concreters, Drivers, Fitters, Engineers and Plant Operators. All current vacancies can be found on our website.</w:t>
      </w:r>
    </w:p>
    <w:p w:rsidR="001D3EAD" w:rsidRDefault="001D3EAD"/>
    <w:sectPr w:rsidR="001D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B046A"/>
    <w:rsid w:val="001B046A"/>
    <w:rsid w:val="001D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4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ny">
    <w:name w:val="company"/>
    <w:basedOn w:val="DefaultParagraphFont"/>
    <w:rsid w:val="001B046A"/>
  </w:style>
  <w:style w:type="character" w:customStyle="1" w:styleId="location">
    <w:name w:val="location"/>
    <w:basedOn w:val="DefaultParagraphFont"/>
    <w:rsid w:val="001B046A"/>
  </w:style>
  <w:style w:type="paragraph" w:customStyle="1" w:styleId="additionalinfo">
    <w:name w:val="additional_info"/>
    <w:basedOn w:val="Normal"/>
    <w:rsid w:val="001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4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399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2018-10-02T18:54:00Z</dcterms:created>
  <dcterms:modified xsi:type="dcterms:W3CDTF">2018-10-02T18:54:00Z</dcterms:modified>
</cp:coreProperties>
</file>